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6664" w14:textId="627EAA7C" w:rsidR="00A3756C" w:rsidRPr="003716A6" w:rsidRDefault="00A3756C" w:rsidP="00A375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C38C6E" w14:textId="2FAA6EB4" w:rsidR="002C75B2" w:rsidRPr="00250CE5" w:rsidRDefault="00834A27" w:rsidP="002C75B2">
      <w:pPr>
        <w:jc w:val="both"/>
        <w:rPr>
          <w:rFonts w:ascii="Times New Roman" w:hAnsi="Times New Roman" w:cs="Times New Roman"/>
        </w:rPr>
      </w:pPr>
      <w:r w:rsidRPr="00834A27">
        <w:rPr>
          <w:rFonts w:ascii="Times New Roman" w:hAnsi="Times New Roman" w:cs="Times New Roman"/>
        </w:rPr>
        <w:t xml:space="preserve">Aos </w:t>
      </w:r>
      <w:r w:rsidR="003941A4">
        <w:rPr>
          <w:rFonts w:ascii="Times New Roman" w:hAnsi="Times New Roman" w:cs="Times New Roman"/>
        </w:rPr>
        <w:t xml:space="preserve">trinta </w:t>
      </w:r>
      <w:r w:rsidRPr="00834A27">
        <w:rPr>
          <w:rFonts w:ascii="Times New Roman" w:hAnsi="Times New Roman" w:cs="Times New Roman"/>
        </w:rPr>
        <w:t xml:space="preserve">dias do mês de </w:t>
      </w:r>
      <w:r w:rsidR="005E1905">
        <w:rPr>
          <w:rFonts w:ascii="Times New Roman" w:hAnsi="Times New Roman" w:cs="Times New Roman"/>
        </w:rPr>
        <w:t>setembro</w:t>
      </w:r>
      <w:r w:rsidRPr="00834A27">
        <w:rPr>
          <w:rFonts w:ascii="Times New Roman" w:hAnsi="Times New Roman" w:cs="Times New Roman"/>
        </w:rPr>
        <w:t xml:space="preserve"> do ano de dois mil e vinte e cinco, às sete horas e trinta minutos, no Plenário da Câmara Municipal de Massaranduba, Estado da Paraíba, denominado “Casa Edson da Silva Meira”, situado na Rua João Soares da Luz, s/n, Centro, realizou-se a </w:t>
      </w:r>
      <w:r w:rsidR="005C396F">
        <w:rPr>
          <w:rFonts w:ascii="Times New Roman" w:hAnsi="Times New Roman" w:cs="Times New Roman"/>
        </w:rPr>
        <w:t>Sétima Sessão</w:t>
      </w:r>
      <w:r w:rsidRPr="00834A27">
        <w:rPr>
          <w:rFonts w:ascii="Times New Roman" w:hAnsi="Times New Roman" w:cs="Times New Roman"/>
        </w:rPr>
        <w:t xml:space="preserve"> Ordinária do Segundo Período Legislativo da Décima Quinta Legislatura.</w:t>
      </w:r>
      <w:r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>A sessão foi presidida pelo Excelentíssimo Senhor Vereador Reginaldo Silva, Presidente da Casa Legislativa, contando com a presença dos(as) Excelentíssimos(as) Senhores(as) Vereadores(as): Alex Sandro da Silva Guedes</w:t>
      </w:r>
      <w:r w:rsidR="00AE3382">
        <w:rPr>
          <w:rFonts w:ascii="Times New Roman" w:hAnsi="Times New Roman" w:cs="Times New Roman"/>
        </w:rPr>
        <w:t>,</w:t>
      </w:r>
      <w:r w:rsidRPr="00834A27">
        <w:rPr>
          <w:rFonts w:ascii="Times New Roman" w:hAnsi="Times New Roman" w:cs="Times New Roman"/>
        </w:rPr>
        <w:t xml:space="preserve"> Tamires Dias dos Santos Rogério, Leonardo de Sousa, Jefferson Pereira de Melo, </w:t>
      </w:r>
      <w:proofErr w:type="spellStart"/>
      <w:r w:rsidRPr="00834A27">
        <w:rPr>
          <w:rFonts w:ascii="Times New Roman" w:hAnsi="Times New Roman" w:cs="Times New Roman"/>
        </w:rPr>
        <w:t>Suenilda</w:t>
      </w:r>
      <w:proofErr w:type="spellEnd"/>
      <w:r w:rsidRPr="00834A27">
        <w:rPr>
          <w:rFonts w:ascii="Times New Roman" w:hAnsi="Times New Roman" w:cs="Times New Roman"/>
        </w:rPr>
        <w:t xml:space="preserve"> Nunes de Lima Rodrigues</w:t>
      </w:r>
      <w:r w:rsidR="00520145">
        <w:rPr>
          <w:rFonts w:ascii="Times New Roman" w:hAnsi="Times New Roman" w:cs="Times New Roman"/>
        </w:rPr>
        <w:t xml:space="preserve">, </w:t>
      </w:r>
      <w:proofErr w:type="spellStart"/>
      <w:r w:rsidR="00520145" w:rsidRPr="00834A27">
        <w:rPr>
          <w:rFonts w:ascii="Times New Roman" w:hAnsi="Times New Roman" w:cs="Times New Roman"/>
        </w:rPr>
        <w:t>Sandreylson</w:t>
      </w:r>
      <w:proofErr w:type="spellEnd"/>
      <w:r w:rsidR="00520145" w:rsidRPr="00834A27">
        <w:rPr>
          <w:rFonts w:ascii="Times New Roman" w:hAnsi="Times New Roman" w:cs="Times New Roman"/>
        </w:rPr>
        <w:t xml:space="preserve"> Pereira Medeiros</w:t>
      </w:r>
      <w:r w:rsidR="006F56E4">
        <w:rPr>
          <w:rFonts w:ascii="Times New Roman" w:hAnsi="Times New Roman" w:cs="Times New Roman"/>
        </w:rPr>
        <w:t>,</w:t>
      </w:r>
      <w:r w:rsidR="00CF3787">
        <w:rPr>
          <w:rFonts w:ascii="Times New Roman" w:hAnsi="Times New Roman" w:cs="Times New Roman"/>
        </w:rPr>
        <w:t xml:space="preserve"> </w:t>
      </w:r>
      <w:proofErr w:type="spellStart"/>
      <w:r w:rsidR="00520145" w:rsidRPr="00253F91">
        <w:rPr>
          <w:rFonts w:ascii="Times New Roman" w:hAnsi="Times New Roman" w:cs="Times New Roman"/>
        </w:rPr>
        <w:t>Adielso</w:t>
      </w:r>
      <w:r w:rsidR="00520145">
        <w:rPr>
          <w:rFonts w:ascii="Times New Roman" w:hAnsi="Times New Roman" w:cs="Times New Roman"/>
        </w:rPr>
        <w:t>n</w:t>
      </w:r>
      <w:proofErr w:type="spellEnd"/>
      <w:r w:rsidR="00520145" w:rsidRPr="00253F91">
        <w:rPr>
          <w:rFonts w:ascii="Times New Roman" w:hAnsi="Times New Roman" w:cs="Times New Roman"/>
        </w:rPr>
        <w:t xml:space="preserve"> Gomes</w:t>
      </w:r>
      <w:r w:rsidR="00520145">
        <w:rPr>
          <w:rFonts w:ascii="Times New Roman" w:hAnsi="Times New Roman" w:cs="Times New Roman"/>
        </w:rPr>
        <w:t xml:space="preserve"> da Fonseca </w:t>
      </w:r>
      <w:r w:rsidR="00CF3787">
        <w:rPr>
          <w:rFonts w:ascii="Times New Roman" w:hAnsi="Times New Roman" w:cs="Times New Roman"/>
        </w:rPr>
        <w:t>e</w:t>
      </w:r>
      <w:r w:rsidRPr="00834A27">
        <w:rPr>
          <w:rFonts w:ascii="Times New Roman" w:hAnsi="Times New Roman" w:cs="Times New Roman"/>
        </w:rPr>
        <w:t xml:space="preserve"> Rejane Pessoa Tavares.</w:t>
      </w:r>
      <w:r w:rsidR="0084178E"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O Senhor Presidente declarou aberta a sessão, </w:t>
      </w:r>
      <w:r w:rsidRPr="00E83BD3">
        <w:rPr>
          <w:rFonts w:ascii="Times New Roman" w:hAnsi="Times New Roman" w:cs="Times New Roman"/>
        </w:rPr>
        <w:t>saudando os presentes e, em seguida, invocando a proteção de Deus, declarou oficialmente iniciados os trabalhos.</w:t>
      </w:r>
      <w:r w:rsidR="00CA26D2" w:rsidRPr="00E83BD3">
        <w:rPr>
          <w:rFonts w:ascii="Times New Roman" w:hAnsi="Times New Roman" w:cs="Times New Roman"/>
        </w:rPr>
        <w:t xml:space="preserve"> </w:t>
      </w:r>
      <w:r w:rsidR="00BE6E1B" w:rsidRPr="00E83BD3">
        <w:rPr>
          <w:rFonts w:ascii="Times New Roman" w:hAnsi="Times New Roman" w:cs="Times New Roman"/>
        </w:rPr>
        <w:t>Dando sequência à ordem do expediente, o Senhor Presidente solicitou à Primeira-Secretária que procedesse à leitura da ata da sessão anterior. Concluída a leitura, e não havendo manifestações contrárias, a ata foi submetida à apreciação do Plenário, sendo aprovada por unanimidade dos presentes.</w:t>
      </w:r>
      <w:r w:rsidR="00497709" w:rsidRPr="00E83BD3">
        <w:rPr>
          <w:rFonts w:ascii="Times New Roman" w:hAnsi="Times New Roman" w:cs="Times New Roman"/>
        </w:rPr>
        <w:t xml:space="preserve"> </w:t>
      </w:r>
      <w:r w:rsidR="00B84FD6" w:rsidRPr="00E83BD3">
        <w:rPr>
          <w:rFonts w:ascii="Times New Roman" w:hAnsi="Times New Roman" w:cs="Times New Roman"/>
        </w:rPr>
        <w:t xml:space="preserve"> </w:t>
      </w:r>
      <w:r w:rsidR="00E83BD3" w:rsidRPr="00E83BD3">
        <w:rPr>
          <w:rFonts w:ascii="Times New Roman" w:hAnsi="Times New Roman" w:cs="Times New Roman"/>
        </w:rPr>
        <w:t>Foram lidos os Requerimentos nº 063/2025 e nº 064/2025, ambos de autoria do Vereador Leonardo de Sou</w:t>
      </w:r>
      <w:r w:rsidR="00426B56">
        <w:rPr>
          <w:rFonts w:ascii="Times New Roman" w:hAnsi="Times New Roman" w:cs="Times New Roman"/>
        </w:rPr>
        <w:t>sa</w:t>
      </w:r>
      <w:r w:rsidR="00E83BD3" w:rsidRPr="00E83BD3">
        <w:rPr>
          <w:rFonts w:ascii="Times New Roman" w:hAnsi="Times New Roman" w:cs="Times New Roman"/>
        </w:rPr>
        <w:t>. O Requerimento nº 063/2025 solicita ao Senhor Prefeito Constitucional João Costa de Sou</w:t>
      </w:r>
      <w:r w:rsidR="006E54A0">
        <w:rPr>
          <w:rFonts w:ascii="Times New Roman" w:hAnsi="Times New Roman" w:cs="Times New Roman"/>
        </w:rPr>
        <w:t>s</w:t>
      </w:r>
      <w:r w:rsidR="00E83BD3" w:rsidRPr="00E83BD3">
        <w:rPr>
          <w:rFonts w:ascii="Times New Roman" w:hAnsi="Times New Roman" w:cs="Times New Roman"/>
        </w:rPr>
        <w:t>a</w:t>
      </w:r>
      <w:r w:rsidR="006E54A0">
        <w:rPr>
          <w:rFonts w:ascii="Times New Roman" w:hAnsi="Times New Roman" w:cs="Times New Roman"/>
        </w:rPr>
        <w:t>,</w:t>
      </w:r>
      <w:r w:rsidR="00E83BD3" w:rsidRPr="00E83BD3">
        <w:rPr>
          <w:rFonts w:ascii="Times New Roman" w:hAnsi="Times New Roman" w:cs="Times New Roman"/>
        </w:rPr>
        <w:t xml:space="preserve"> ampliação da Escola </w:t>
      </w:r>
      <w:proofErr w:type="spellStart"/>
      <w:r w:rsidR="00E83BD3" w:rsidRPr="00E83BD3">
        <w:rPr>
          <w:rFonts w:ascii="Times New Roman" w:hAnsi="Times New Roman" w:cs="Times New Roman"/>
        </w:rPr>
        <w:t>Tributino</w:t>
      </w:r>
      <w:proofErr w:type="spellEnd"/>
      <w:r w:rsidR="00E83BD3" w:rsidRPr="00E83BD3">
        <w:rPr>
          <w:rFonts w:ascii="Times New Roman" w:hAnsi="Times New Roman" w:cs="Times New Roman"/>
        </w:rPr>
        <w:t xml:space="preserve"> Penha Melo, localizada no Sítio </w:t>
      </w:r>
      <w:proofErr w:type="spellStart"/>
      <w:r w:rsidR="00E83BD3" w:rsidRPr="00E83BD3">
        <w:rPr>
          <w:rFonts w:ascii="Times New Roman" w:hAnsi="Times New Roman" w:cs="Times New Roman"/>
        </w:rPr>
        <w:t>Cafula</w:t>
      </w:r>
      <w:proofErr w:type="spellEnd"/>
      <w:r w:rsidR="006E54A0">
        <w:rPr>
          <w:rFonts w:ascii="Times New Roman" w:hAnsi="Times New Roman" w:cs="Times New Roman"/>
        </w:rPr>
        <w:t xml:space="preserve">. </w:t>
      </w:r>
      <w:r w:rsidR="00E83BD3" w:rsidRPr="00E83BD3">
        <w:rPr>
          <w:rFonts w:ascii="Times New Roman" w:hAnsi="Times New Roman" w:cs="Times New Roman"/>
        </w:rPr>
        <w:t xml:space="preserve">O Requerimento nº 064/2025 solicita </w:t>
      </w:r>
      <w:r w:rsidR="00547F94">
        <w:rPr>
          <w:rFonts w:ascii="Times New Roman" w:hAnsi="Times New Roman" w:cs="Times New Roman"/>
        </w:rPr>
        <w:t xml:space="preserve">manutenção </w:t>
      </w:r>
      <w:r w:rsidR="00E83BD3" w:rsidRPr="00E83BD3">
        <w:rPr>
          <w:rFonts w:ascii="Times New Roman" w:hAnsi="Times New Roman" w:cs="Times New Roman"/>
        </w:rPr>
        <w:t>preventiva no cemitério do Distrito de Santa Tere</w:t>
      </w:r>
      <w:r w:rsidR="00547F94">
        <w:rPr>
          <w:rFonts w:ascii="Times New Roman" w:hAnsi="Times New Roman" w:cs="Times New Roman"/>
        </w:rPr>
        <w:t>z</w:t>
      </w:r>
      <w:r w:rsidR="00E83BD3" w:rsidRPr="00E83BD3">
        <w:rPr>
          <w:rFonts w:ascii="Times New Roman" w:hAnsi="Times New Roman" w:cs="Times New Roman"/>
        </w:rPr>
        <w:t>inha, bem como</w:t>
      </w:r>
      <w:r w:rsidR="007162D8">
        <w:rPr>
          <w:rFonts w:ascii="Times New Roman" w:hAnsi="Times New Roman" w:cs="Times New Roman"/>
        </w:rPr>
        <w:t>,</w:t>
      </w:r>
      <w:r w:rsidR="00E83BD3" w:rsidRPr="00E83BD3">
        <w:rPr>
          <w:rFonts w:ascii="Times New Roman" w:hAnsi="Times New Roman" w:cs="Times New Roman"/>
        </w:rPr>
        <w:t xml:space="preserve"> na capela</w:t>
      </w:r>
      <w:r w:rsidR="00316D79">
        <w:rPr>
          <w:rFonts w:ascii="Times New Roman" w:hAnsi="Times New Roman" w:cs="Times New Roman"/>
        </w:rPr>
        <w:t xml:space="preserve"> localizada nas suas dependências</w:t>
      </w:r>
      <w:r w:rsidR="00100409" w:rsidRPr="00E83BD3">
        <w:rPr>
          <w:rFonts w:ascii="Times New Roman" w:hAnsi="Times New Roman" w:cs="Times New Roman"/>
        </w:rPr>
        <w:t>. Após</w:t>
      </w:r>
      <w:r w:rsidR="00E83BD3" w:rsidRPr="00E83BD3">
        <w:rPr>
          <w:rFonts w:ascii="Times New Roman" w:hAnsi="Times New Roman" w:cs="Times New Roman"/>
        </w:rPr>
        <w:t xml:space="preserve"> ampla discussão em plenário, ambos os requerimentos foram colocados em votação e aprovados por unanimidade pelos vereadores presentes.</w:t>
      </w:r>
      <w:r w:rsidR="0049180E">
        <w:rPr>
          <w:rFonts w:ascii="Times New Roman" w:hAnsi="Times New Roman" w:cs="Times New Roman"/>
        </w:rPr>
        <w:t xml:space="preserve"> </w:t>
      </w:r>
      <w:r w:rsidR="006A79EC">
        <w:rPr>
          <w:rFonts w:ascii="Times New Roman" w:hAnsi="Times New Roman" w:cs="Times New Roman"/>
        </w:rPr>
        <w:t>Ato conti</w:t>
      </w:r>
      <w:r w:rsidR="005D0E38">
        <w:rPr>
          <w:rFonts w:ascii="Times New Roman" w:hAnsi="Times New Roman" w:cs="Times New Roman"/>
        </w:rPr>
        <w:t>nuo, f</w:t>
      </w:r>
      <w:r w:rsidR="0049180E" w:rsidRPr="0045261E">
        <w:rPr>
          <w:rFonts w:ascii="Times New Roman" w:hAnsi="Times New Roman" w:cs="Times New Roman"/>
        </w:rPr>
        <w:t xml:space="preserve">oi lido o Requerimento nº 065/2025, de autoria da Vereadora </w:t>
      </w:r>
      <w:r w:rsidR="0049180E" w:rsidRPr="007D55CD">
        <w:rPr>
          <w:rFonts w:ascii="Times New Roman" w:hAnsi="Times New Roman" w:cs="Times New Roman"/>
        </w:rPr>
        <w:t>Tamires Dias dos Santos Rogério, solicita instalação de postes e lâmpadas de iluminação pública</w:t>
      </w:r>
      <w:r w:rsidR="00983317">
        <w:rPr>
          <w:rFonts w:ascii="Times New Roman" w:hAnsi="Times New Roman" w:cs="Times New Roman"/>
        </w:rPr>
        <w:t>. O</w:t>
      </w:r>
      <w:r w:rsidR="007D55CD" w:rsidRPr="007D55CD">
        <w:rPr>
          <w:rFonts w:ascii="Times New Roman" w:hAnsi="Times New Roman" w:cs="Times New Roman"/>
        </w:rPr>
        <w:t xml:space="preserve"> requerimento foi amplamente discutido pelos vereadores, que destacaram sua relevância e a necessidade urgente da intervenção, recebendo manifestações de apoio e reconhecimento à atuação da autora junto à comunidade, sendo aprovado por unanimidade</w:t>
      </w:r>
      <w:r w:rsidR="0045261E" w:rsidRPr="007D55CD">
        <w:rPr>
          <w:rFonts w:ascii="Times New Roman" w:hAnsi="Times New Roman" w:cs="Times New Roman"/>
        </w:rPr>
        <w:t>.</w:t>
      </w:r>
      <w:r w:rsidR="00B93653" w:rsidRPr="007D55CD">
        <w:rPr>
          <w:rFonts w:ascii="Times New Roman" w:hAnsi="Times New Roman" w:cs="Times New Roman"/>
        </w:rPr>
        <w:t xml:space="preserve"> </w:t>
      </w:r>
      <w:r w:rsidR="002629B6">
        <w:rPr>
          <w:rFonts w:ascii="Times New Roman" w:hAnsi="Times New Roman" w:cs="Times New Roman"/>
        </w:rPr>
        <w:t>Na sequência f</w:t>
      </w:r>
      <w:r w:rsidR="00D52687" w:rsidRPr="007D55CD">
        <w:rPr>
          <w:rFonts w:ascii="Times New Roman" w:hAnsi="Times New Roman" w:cs="Times New Roman"/>
        </w:rPr>
        <w:t>oram lidos os Requerimentos nº 066/2025 e nº 067/2025, ambos de autoria do Vereador Alex</w:t>
      </w:r>
      <w:r w:rsidR="007D55CD">
        <w:rPr>
          <w:rFonts w:ascii="Times New Roman" w:hAnsi="Times New Roman" w:cs="Times New Roman"/>
        </w:rPr>
        <w:t xml:space="preserve"> S</w:t>
      </w:r>
      <w:r w:rsidR="00D52687" w:rsidRPr="007D55CD">
        <w:rPr>
          <w:rFonts w:ascii="Times New Roman" w:hAnsi="Times New Roman" w:cs="Times New Roman"/>
        </w:rPr>
        <w:t>andro da Silva Guedes</w:t>
      </w:r>
      <w:r w:rsidR="00D52687" w:rsidRPr="00D52687">
        <w:rPr>
          <w:rFonts w:ascii="Times New Roman" w:hAnsi="Times New Roman" w:cs="Times New Roman"/>
        </w:rPr>
        <w:t>. O Requerimento nº 066/2025 solicita a construção de uma quadra poliesportiva na localidade do Sítio Gravatá, enquanto o Requerimento nº 067/2025 solicita a pavimentação em paralelepípedo</w:t>
      </w:r>
      <w:r w:rsidR="00164749">
        <w:rPr>
          <w:rFonts w:ascii="Times New Roman" w:hAnsi="Times New Roman" w:cs="Times New Roman"/>
        </w:rPr>
        <w:t xml:space="preserve"> para</w:t>
      </w:r>
      <w:r w:rsidR="00D52687" w:rsidRPr="00D52687">
        <w:rPr>
          <w:rFonts w:ascii="Times New Roman" w:hAnsi="Times New Roman" w:cs="Times New Roman"/>
        </w:rPr>
        <w:t xml:space="preserve"> pátio</w:t>
      </w:r>
      <w:r w:rsidR="00164749">
        <w:rPr>
          <w:rFonts w:ascii="Times New Roman" w:hAnsi="Times New Roman" w:cs="Times New Roman"/>
        </w:rPr>
        <w:t xml:space="preserve"> </w:t>
      </w:r>
      <w:r w:rsidR="00D52687" w:rsidRPr="00D52687">
        <w:rPr>
          <w:rFonts w:ascii="Times New Roman" w:hAnsi="Times New Roman" w:cs="Times New Roman"/>
        </w:rPr>
        <w:t>das Capelas</w:t>
      </w:r>
      <w:r w:rsidR="00164749">
        <w:rPr>
          <w:rFonts w:ascii="Times New Roman" w:hAnsi="Times New Roman" w:cs="Times New Roman"/>
        </w:rPr>
        <w:t xml:space="preserve"> de</w:t>
      </w:r>
      <w:r w:rsidR="00D52687" w:rsidRPr="00D52687">
        <w:rPr>
          <w:rFonts w:ascii="Times New Roman" w:hAnsi="Times New Roman" w:cs="Times New Roman"/>
        </w:rPr>
        <w:t xml:space="preserve"> Santa Ana e São Joaquim, </w:t>
      </w:r>
      <w:r w:rsidR="006153E7">
        <w:rPr>
          <w:rFonts w:ascii="Times New Roman" w:hAnsi="Times New Roman" w:cs="Times New Roman"/>
        </w:rPr>
        <w:t xml:space="preserve">e também a </w:t>
      </w:r>
      <w:r w:rsidR="00D52687" w:rsidRPr="00D52687">
        <w:rPr>
          <w:rFonts w:ascii="Times New Roman" w:hAnsi="Times New Roman" w:cs="Times New Roman"/>
        </w:rPr>
        <w:t xml:space="preserve">Capela </w:t>
      </w:r>
      <w:r w:rsidR="00255086">
        <w:rPr>
          <w:rFonts w:ascii="Times New Roman" w:hAnsi="Times New Roman" w:cs="Times New Roman"/>
        </w:rPr>
        <w:t xml:space="preserve">de </w:t>
      </w:r>
      <w:r w:rsidR="00D52687" w:rsidRPr="00D52687">
        <w:rPr>
          <w:rFonts w:ascii="Times New Roman" w:hAnsi="Times New Roman" w:cs="Times New Roman"/>
        </w:rPr>
        <w:t xml:space="preserve">Santa Luzia, </w:t>
      </w:r>
      <w:r w:rsidR="006153E7">
        <w:rPr>
          <w:rFonts w:ascii="Times New Roman" w:hAnsi="Times New Roman" w:cs="Times New Roman"/>
        </w:rPr>
        <w:t xml:space="preserve">ambas situadas </w:t>
      </w:r>
      <w:r w:rsidR="00D52687" w:rsidRPr="00D52687">
        <w:rPr>
          <w:rFonts w:ascii="Times New Roman" w:hAnsi="Times New Roman" w:cs="Times New Roman"/>
        </w:rPr>
        <w:t>no Sítio Gravatá. Ambos os requerimentos foram amplamente discutidos pelos parlamentares, destacando-se sua relevância para o desenvolvimento da zona rural, a juventude e a comunidade local. Após as manifestações, os referidos requerimentos foram colocados em votação e aprovados por unanimidade pelos vereadores presentes.</w:t>
      </w:r>
      <w:r w:rsidR="002C75B2">
        <w:rPr>
          <w:rFonts w:ascii="Times New Roman" w:hAnsi="Times New Roman" w:cs="Times New Roman"/>
        </w:rPr>
        <w:t xml:space="preserve"> </w:t>
      </w:r>
      <w:r w:rsidR="002C75B2" w:rsidRPr="00B53FF2">
        <w:rPr>
          <w:rFonts w:ascii="Times New Roman" w:hAnsi="Times New Roman" w:cs="Times New Roman"/>
        </w:rPr>
        <w:t>Nada mais havendo a tratar, o Senhor Presidente agradeceu a presença de todos e declarou encerrada a presente Sessão Ordinária. Para constar, eu, Michely Silva de Arruda, Redatora de Atas, lavrei a presente ata que, após lida e aprovada, será assinada pelos membros da Mesa Diretora e pelos Vereadores presentes.</w:t>
      </w:r>
    </w:p>
    <w:p w14:paraId="4CEF2579" w14:textId="77777777" w:rsidR="002C75B2" w:rsidRPr="002E09DE" w:rsidRDefault="002C75B2" w:rsidP="002C75B2">
      <w:pPr>
        <w:jc w:val="both"/>
        <w:rPr>
          <w:rFonts w:ascii="Times New Roman" w:hAnsi="Times New Roman" w:cs="Times New Roman"/>
        </w:rPr>
      </w:pPr>
    </w:p>
    <w:p w14:paraId="7C812227" w14:textId="0D7D7C6C" w:rsidR="00296CC6" w:rsidRPr="007D55CD" w:rsidRDefault="00296CC6" w:rsidP="00D52687">
      <w:pPr>
        <w:jc w:val="both"/>
      </w:pPr>
    </w:p>
    <w:p w14:paraId="573684B9" w14:textId="010828C9" w:rsidR="00834A27" w:rsidRPr="00D52687" w:rsidRDefault="00834A27" w:rsidP="002C5313">
      <w:pPr>
        <w:jc w:val="both"/>
        <w:rPr>
          <w:rFonts w:ascii="Times New Roman" w:hAnsi="Times New Roman" w:cs="Times New Roman"/>
        </w:rPr>
      </w:pPr>
    </w:p>
    <w:p w14:paraId="11B551C0" w14:textId="50C6A9EE" w:rsidR="00DF0C13" w:rsidRPr="00F96AA9" w:rsidRDefault="00DF0C13" w:rsidP="00834A27">
      <w:pPr>
        <w:jc w:val="both"/>
        <w:rPr>
          <w:rFonts w:ascii="Times New Roman" w:hAnsi="Times New Roman" w:cs="Times New Roman"/>
        </w:rPr>
      </w:pPr>
    </w:p>
    <w:sectPr w:rsidR="00DF0C13" w:rsidRPr="00F96AA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90E5" w14:textId="77777777" w:rsidR="00794F0B" w:rsidRDefault="00794F0B" w:rsidP="00570C01">
      <w:r>
        <w:separator/>
      </w:r>
    </w:p>
  </w:endnote>
  <w:endnote w:type="continuationSeparator" w:id="0">
    <w:p w14:paraId="7ACA7FAD" w14:textId="77777777" w:rsidR="00794F0B" w:rsidRDefault="00794F0B" w:rsidP="005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1C6F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Câmara Municipal de Massaranduba-PB</w:t>
    </w:r>
  </w:p>
  <w:p w14:paraId="1EAD8CAB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Rua: João Soares da luz, s/n, Centro</w:t>
    </w:r>
  </w:p>
  <w:p w14:paraId="02FA3465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CEP: 58.120.000</w:t>
    </w:r>
  </w:p>
  <w:p w14:paraId="53B8C9FA" w14:textId="77777777" w:rsidR="00570C01" w:rsidRPr="00570C01" w:rsidRDefault="00570C01" w:rsidP="00570C01">
    <w:pPr>
      <w:tabs>
        <w:tab w:val="center" w:pos="4252"/>
        <w:tab w:val="right" w:pos="8504"/>
      </w:tabs>
      <w:jc w:val="center"/>
    </w:pPr>
  </w:p>
  <w:p w14:paraId="73295A01" w14:textId="77777777" w:rsidR="00570C01" w:rsidRDefault="00570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7AD5" w14:textId="77777777" w:rsidR="00794F0B" w:rsidRDefault="00794F0B" w:rsidP="00570C01">
      <w:r>
        <w:separator/>
      </w:r>
    </w:p>
  </w:footnote>
  <w:footnote w:type="continuationSeparator" w:id="0">
    <w:p w14:paraId="070ABA76" w14:textId="77777777" w:rsidR="00794F0B" w:rsidRDefault="00794F0B" w:rsidP="0057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E27A" w14:textId="77777777" w:rsidR="00570C01" w:rsidRPr="00570C01" w:rsidRDefault="00570C01" w:rsidP="00570C01">
    <w:pPr>
      <w:spacing w:after="200" w:line="276" w:lineRule="auto"/>
      <w:jc w:val="center"/>
      <w:rPr>
        <w:rFonts w:ascii="Arial" w:eastAsia="Times New Roman" w:hAnsi="Arial" w:cs="Arial"/>
        <w:noProof/>
        <w:sz w:val="24"/>
        <w:szCs w:val="24"/>
        <w:lang w:eastAsia="pt-BR"/>
      </w:rPr>
    </w:pPr>
    <w:r w:rsidRPr="00570C01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64F0F7F7" wp14:editId="0B65A05E">
          <wp:extent cx="1073785" cy="733425"/>
          <wp:effectExtent l="0" t="0" r="0" b="9525"/>
          <wp:docPr id="2" name="Imagem 2" descr="brasão massaranduba bel a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massaranduba bel a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4141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ESTADO DA PARAÍBA</w:t>
    </w:r>
  </w:p>
  <w:p w14:paraId="635439C5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CÂMARA MUNICIPAL DE MASSARANDUBA</w:t>
    </w:r>
  </w:p>
  <w:p w14:paraId="31392EA2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(CASA EDSON DA SILVA MEIRA)</w:t>
    </w:r>
  </w:p>
  <w:p w14:paraId="79BEBE30" w14:textId="77777777" w:rsidR="00570C01" w:rsidRPr="00570C01" w:rsidRDefault="00570C01" w:rsidP="00570C01">
    <w:pPr>
      <w:spacing w:line="276" w:lineRule="auto"/>
      <w:jc w:val="center"/>
      <w:rPr>
        <w:rFonts w:eastAsia="Times New Roman"/>
        <w:b/>
        <w:sz w:val="24"/>
        <w:szCs w:val="24"/>
        <w:lang w:eastAsia="pt-BR"/>
      </w:rPr>
    </w:pPr>
    <w:r w:rsidRPr="00570C01">
      <w:rPr>
        <w:rFonts w:eastAsia="Times New Roman"/>
        <w:b/>
        <w:sz w:val="24"/>
        <w:szCs w:val="24"/>
        <w:lang w:eastAsia="pt-BR"/>
      </w:rPr>
      <w:t>CNPJ: 10.743.482/0001-23</w:t>
    </w:r>
  </w:p>
  <w:p w14:paraId="25932044" w14:textId="77777777" w:rsidR="00570C01" w:rsidRPr="00570C01" w:rsidRDefault="00570C01" w:rsidP="00570C01">
    <w:pPr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570C01">
      <w:rPr>
        <w:rFonts w:ascii="Arial" w:eastAsia="Times New Roman" w:hAnsi="Arial" w:cs="Arial"/>
        <w:b/>
        <w:sz w:val="24"/>
        <w:szCs w:val="24"/>
        <w:lang w:eastAsia="pt-BR"/>
      </w:rPr>
      <w:t>E-mail: camaramassarandubapb@gmail.com</w:t>
    </w:r>
  </w:p>
  <w:p w14:paraId="184988AD" w14:textId="77777777" w:rsidR="00570C01" w:rsidRDefault="00570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1BA"/>
    <w:multiLevelType w:val="hybridMultilevel"/>
    <w:tmpl w:val="72CA4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48B2"/>
    <w:multiLevelType w:val="multilevel"/>
    <w:tmpl w:val="3606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22906">
    <w:abstractNumId w:val="0"/>
  </w:num>
  <w:num w:numId="2" w16cid:durableId="65866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68"/>
    <w:rsid w:val="0000027A"/>
    <w:rsid w:val="00002EC9"/>
    <w:rsid w:val="00005046"/>
    <w:rsid w:val="000061B7"/>
    <w:rsid w:val="0000718E"/>
    <w:rsid w:val="00012DEB"/>
    <w:rsid w:val="00014298"/>
    <w:rsid w:val="00015B94"/>
    <w:rsid w:val="00015CCD"/>
    <w:rsid w:val="00016B36"/>
    <w:rsid w:val="00017248"/>
    <w:rsid w:val="000176C3"/>
    <w:rsid w:val="000218FB"/>
    <w:rsid w:val="00022354"/>
    <w:rsid w:val="00025A6B"/>
    <w:rsid w:val="00030C5E"/>
    <w:rsid w:val="000373F8"/>
    <w:rsid w:val="00040583"/>
    <w:rsid w:val="0004146D"/>
    <w:rsid w:val="00042849"/>
    <w:rsid w:val="00043EF5"/>
    <w:rsid w:val="00044B46"/>
    <w:rsid w:val="0004787E"/>
    <w:rsid w:val="000501A5"/>
    <w:rsid w:val="000511CD"/>
    <w:rsid w:val="00052ADF"/>
    <w:rsid w:val="0005534F"/>
    <w:rsid w:val="00056AAE"/>
    <w:rsid w:val="000571F7"/>
    <w:rsid w:val="00057A22"/>
    <w:rsid w:val="0006274A"/>
    <w:rsid w:val="00063A07"/>
    <w:rsid w:val="000640E9"/>
    <w:rsid w:val="000656DF"/>
    <w:rsid w:val="00070936"/>
    <w:rsid w:val="000711DE"/>
    <w:rsid w:val="000719B4"/>
    <w:rsid w:val="000741FA"/>
    <w:rsid w:val="00074F2C"/>
    <w:rsid w:val="000807A2"/>
    <w:rsid w:val="00082C18"/>
    <w:rsid w:val="00086046"/>
    <w:rsid w:val="00091393"/>
    <w:rsid w:val="0009617A"/>
    <w:rsid w:val="000964F5"/>
    <w:rsid w:val="00096CC4"/>
    <w:rsid w:val="000A0096"/>
    <w:rsid w:val="000A2B0B"/>
    <w:rsid w:val="000A47A5"/>
    <w:rsid w:val="000A4A1F"/>
    <w:rsid w:val="000A502D"/>
    <w:rsid w:val="000A51CE"/>
    <w:rsid w:val="000A54AE"/>
    <w:rsid w:val="000B09DA"/>
    <w:rsid w:val="000B1E35"/>
    <w:rsid w:val="000B696E"/>
    <w:rsid w:val="000B7D9E"/>
    <w:rsid w:val="000C6B08"/>
    <w:rsid w:val="000C6DDE"/>
    <w:rsid w:val="000D2E13"/>
    <w:rsid w:val="000D2F5C"/>
    <w:rsid w:val="000D3F7E"/>
    <w:rsid w:val="000D4EFF"/>
    <w:rsid w:val="000D6B10"/>
    <w:rsid w:val="000E09F2"/>
    <w:rsid w:val="000E36D6"/>
    <w:rsid w:val="000E5371"/>
    <w:rsid w:val="000E568D"/>
    <w:rsid w:val="000E69C6"/>
    <w:rsid w:val="00100409"/>
    <w:rsid w:val="001018A6"/>
    <w:rsid w:val="0010239F"/>
    <w:rsid w:val="00106186"/>
    <w:rsid w:val="001073D1"/>
    <w:rsid w:val="0010785C"/>
    <w:rsid w:val="0011101E"/>
    <w:rsid w:val="0011339F"/>
    <w:rsid w:val="00113713"/>
    <w:rsid w:val="001177E7"/>
    <w:rsid w:val="00121603"/>
    <w:rsid w:val="00122116"/>
    <w:rsid w:val="00122C51"/>
    <w:rsid w:val="00122DFF"/>
    <w:rsid w:val="0012318B"/>
    <w:rsid w:val="00125525"/>
    <w:rsid w:val="00125927"/>
    <w:rsid w:val="00131FDD"/>
    <w:rsid w:val="00134847"/>
    <w:rsid w:val="0013762D"/>
    <w:rsid w:val="00147D65"/>
    <w:rsid w:val="00150C9B"/>
    <w:rsid w:val="001514CC"/>
    <w:rsid w:val="001516DC"/>
    <w:rsid w:val="00154254"/>
    <w:rsid w:val="00155706"/>
    <w:rsid w:val="00156F80"/>
    <w:rsid w:val="00157685"/>
    <w:rsid w:val="001606C9"/>
    <w:rsid w:val="001643FF"/>
    <w:rsid w:val="00164749"/>
    <w:rsid w:val="001703C0"/>
    <w:rsid w:val="00170B91"/>
    <w:rsid w:val="00172352"/>
    <w:rsid w:val="001749E2"/>
    <w:rsid w:val="001768EE"/>
    <w:rsid w:val="00176CC9"/>
    <w:rsid w:val="001774C9"/>
    <w:rsid w:val="00181364"/>
    <w:rsid w:val="001844D7"/>
    <w:rsid w:val="00185A62"/>
    <w:rsid w:val="00186AE7"/>
    <w:rsid w:val="0019150E"/>
    <w:rsid w:val="0019400E"/>
    <w:rsid w:val="001943F8"/>
    <w:rsid w:val="00194AFB"/>
    <w:rsid w:val="001A43B1"/>
    <w:rsid w:val="001A59BC"/>
    <w:rsid w:val="001A7519"/>
    <w:rsid w:val="001A7AF0"/>
    <w:rsid w:val="001B09EF"/>
    <w:rsid w:val="001B1A84"/>
    <w:rsid w:val="001B2B62"/>
    <w:rsid w:val="001B3FB3"/>
    <w:rsid w:val="001B4716"/>
    <w:rsid w:val="001B5DE1"/>
    <w:rsid w:val="001B740C"/>
    <w:rsid w:val="001C2611"/>
    <w:rsid w:val="001C2617"/>
    <w:rsid w:val="001C7CA0"/>
    <w:rsid w:val="001D1E4C"/>
    <w:rsid w:val="001D73DF"/>
    <w:rsid w:val="001D78AD"/>
    <w:rsid w:val="001E1ECF"/>
    <w:rsid w:val="001E3401"/>
    <w:rsid w:val="001E36FC"/>
    <w:rsid w:val="001E7874"/>
    <w:rsid w:val="001F02DE"/>
    <w:rsid w:val="001F4527"/>
    <w:rsid w:val="001F51A3"/>
    <w:rsid w:val="001F5B8D"/>
    <w:rsid w:val="001F5F4F"/>
    <w:rsid w:val="001F7213"/>
    <w:rsid w:val="0020111D"/>
    <w:rsid w:val="00205286"/>
    <w:rsid w:val="00207DED"/>
    <w:rsid w:val="00210298"/>
    <w:rsid w:val="002107A0"/>
    <w:rsid w:val="00210A01"/>
    <w:rsid w:val="00211E39"/>
    <w:rsid w:val="00213C38"/>
    <w:rsid w:val="0021542D"/>
    <w:rsid w:val="00216073"/>
    <w:rsid w:val="0022538E"/>
    <w:rsid w:val="002263D9"/>
    <w:rsid w:val="0022676E"/>
    <w:rsid w:val="002270EC"/>
    <w:rsid w:val="00227C7F"/>
    <w:rsid w:val="00227D79"/>
    <w:rsid w:val="002307E5"/>
    <w:rsid w:val="00231913"/>
    <w:rsid w:val="00232314"/>
    <w:rsid w:val="002339E1"/>
    <w:rsid w:val="002372FF"/>
    <w:rsid w:val="00237C48"/>
    <w:rsid w:val="00237E70"/>
    <w:rsid w:val="0024017D"/>
    <w:rsid w:val="002402B8"/>
    <w:rsid w:val="002409A1"/>
    <w:rsid w:val="00241490"/>
    <w:rsid w:val="002421D0"/>
    <w:rsid w:val="00242214"/>
    <w:rsid w:val="00244157"/>
    <w:rsid w:val="0024467C"/>
    <w:rsid w:val="00246E30"/>
    <w:rsid w:val="00247C8D"/>
    <w:rsid w:val="00251284"/>
    <w:rsid w:val="0025309F"/>
    <w:rsid w:val="002531DB"/>
    <w:rsid w:val="00255086"/>
    <w:rsid w:val="00257CA8"/>
    <w:rsid w:val="00260590"/>
    <w:rsid w:val="00261639"/>
    <w:rsid w:val="002618AF"/>
    <w:rsid w:val="00261DC5"/>
    <w:rsid w:val="002629B6"/>
    <w:rsid w:val="00265861"/>
    <w:rsid w:val="00275B9A"/>
    <w:rsid w:val="00276532"/>
    <w:rsid w:val="0028070E"/>
    <w:rsid w:val="00281F24"/>
    <w:rsid w:val="00286ED5"/>
    <w:rsid w:val="0029002A"/>
    <w:rsid w:val="00290325"/>
    <w:rsid w:val="00290F32"/>
    <w:rsid w:val="00291766"/>
    <w:rsid w:val="0029182F"/>
    <w:rsid w:val="00293C33"/>
    <w:rsid w:val="00293E8F"/>
    <w:rsid w:val="00294C29"/>
    <w:rsid w:val="00296900"/>
    <w:rsid w:val="00296CC6"/>
    <w:rsid w:val="00297089"/>
    <w:rsid w:val="002A18DD"/>
    <w:rsid w:val="002A2B87"/>
    <w:rsid w:val="002A2DF9"/>
    <w:rsid w:val="002A4996"/>
    <w:rsid w:val="002A4D18"/>
    <w:rsid w:val="002A4EB4"/>
    <w:rsid w:val="002A4F4A"/>
    <w:rsid w:val="002A58E2"/>
    <w:rsid w:val="002A6EC6"/>
    <w:rsid w:val="002B04FC"/>
    <w:rsid w:val="002C0559"/>
    <w:rsid w:val="002C4AB1"/>
    <w:rsid w:val="002C5313"/>
    <w:rsid w:val="002C75B2"/>
    <w:rsid w:val="002D0B4E"/>
    <w:rsid w:val="002D4916"/>
    <w:rsid w:val="002D7120"/>
    <w:rsid w:val="002D72AD"/>
    <w:rsid w:val="002D760E"/>
    <w:rsid w:val="002D7C86"/>
    <w:rsid w:val="002F0E71"/>
    <w:rsid w:val="002F0F47"/>
    <w:rsid w:val="002F237A"/>
    <w:rsid w:val="002F392D"/>
    <w:rsid w:val="002F3EBB"/>
    <w:rsid w:val="002F5E5A"/>
    <w:rsid w:val="002F66F1"/>
    <w:rsid w:val="00301A58"/>
    <w:rsid w:val="00302611"/>
    <w:rsid w:val="00302A30"/>
    <w:rsid w:val="00302D68"/>
    <w:rsid w:val="00304513"/>
    <w:rsid w:val="003053A0"/>
    <w:rsid w:val="0030618A"/>
    <w:rsid w:val="00307F50"/>
    <w:rsid w:val="003108B3"/>
    <w:rsid w:val="0031267E"/>
    <w:rsid w:val="003132CB"/>
    <w:rsid w:val="003156E9"/>
    <w:rsid w:val="00316D79"/>
    <w:rsid w:val="0031762F"/>
    <w:rsid w:val="003201B1"/>
    <w:rsid w:val="00322BBD"/>
    <w:rsid w:val="00324077"/>
    <w:rsid w:val="00325E5B"/>
    <w:rsid w:val="00327998"/>
    <w:rsid w:val="0033082D"/>
    <w:rsid w:val="00332764"/>
    <w:rsid w:val="00332CD2"/>
    <w:rsid w:val="00337E3D"/>
    <w:rsid w:val="00341A8B"/>
    <w:rsid w:val="00342557"/>
    <w:rsid w:val="003429C6"/>
    <w:rsid w:val="0034351A"/>
    <w:rsid w:val="003462E9"/>
    <w:rsid w:val="00346797"/>
    <w:rsid w:val="0034689D"/>
    <w:rsid w:val="003517B6"/>
    <w:rsid w:val="00352B3F"/>
    <w:rsid w:val="003539AE"/>
    <w:rsid w:val="0035500E"/>
    <w:rsid w:val="003554C4"/>
    <w:rsid w:val="00360DEC"/>
    <w:rsid w:val="0036182D"/>
    <w:rsid w:val="00361D8F"/>
    <w:rsid w:val="00361F41"/>
    <w:rsid w:val="00363E58"/>
    <w:rsid w:val="00366DD3"/>
    <w:rsid w:val="00371302"/>
    <w:rsid w:val="003716A6"/>
    <w:rsid w:val="00376FC5"/>
    <w:rsid w:val="00380F48"/>
    <w:rsid w:val="00384EF0"/>
    <w:rsid w:val="00391698"/>
    <w:rsid w:val="00393729"/>
    <w:rsid w:val="003941A4"/>
    <w:rsid w:val="003941B6"/>
    <w:rsid w:val="00397508"/>
    <w:rsid w:val="0039754D"/>
    <w:rsid w:val="003A06A3"/>
    <w:rsid w:val="003A09FD"/>
    <w:rsid w:val="003A1178"/>
    <w:rsid w:val="003A2095"/>
    <w:rsid w:val="003A3349"/>
    <w:rsid w:val="003A3443"/>
    <w:rsid w:val="003A3835"/>
    <w:rsid w:val="003A383A"/>
    <w:rsid w:val="003A446D"/>
    <w:rsid w:val="003A6C66"/>
    <w:rsid w:val="003B0789"/>
    <w:rsid w:val="003B0ACA"/>
    <w:rsid w:val="003B1384"/>
    <w:rsid w:val="003B1DA0"/>
    <w:rsid w:val="003B23B9"/>
    <w:rsid w:val="003B2710"/>
    <w:rsid w:val="003B53F7"/>
    <w:rsid w:val="003B7D7B"/>
    <w:rsid w:val="003B7F3E"/>
    <w:rsid w:val="003C0040"/>
    <w:rsid w:val="003C0376"/>
    <w:rsid w:val="003C0BED"/>
    <w:rsid w:val="003C10E7"/>
    <w:rsid w:val="003C4595"/>
    <w:rsid w:val="003D15A5"/>
    <w:rsid w:val="003D1B87"/>
    <w:rsid w:val="003D2249"/>
    <w:rsid w:val="003D3152"/>
    <w:rsid w:val="003D370F"/>
    <w:rsid w:val="003D5481"/>
    <w:rsid w:val="003D6115"/>
    <w:rsid w:val="003D7547"/>
    <w:rsid w:val="003E2D81"/>
    <w:rsid w:val="003E7AFF"/>
    <w:rsid w:val="003F038E"/>
    <w:rsid w:val="003F04DF"/>
    <w:rsid w:val="003F0AD0"/>
    <w:rsid w:val="003F3A58"/>
    <w:rsid w:val="003F43F6"/>
    <w:rsid w:val="004003DB"/>
    <w:rsid w:val="0040236D"/>
    <w:rsid w:val="00403FBA"/>
    <w:rsid w:val="004110B5"/>
    <w:rsid w:val="004175AD"/>
    <w:rsid w:val="00420BDE"/>
    <w:rsid w:val="004226E9"/>
    <w:rsid w:val="00423275"/>
    <w:rsid w:val="00426B56"/>
    <w:rsid w:val="00426ED7"/>
    <w:rsid w:val="00430CD9"/>
    <w:rsid w:val="00432E48"/>
    <w:rsid w:val="00436D7C"/>
    <w:rsid w:val="00442060"/>
    <w:rsid w:val="00442DD7"/>
    <w:rsid w:val="0044428C"/>
    <w:rsid w:val="004460BB"/>
    <w:rsid w:val="00446404"/>
    <w:rsid w:val="004471F2"/>
    <w:rsid w:val="00447BBD"/>
    <w:rsid w:val="004508E2"/>
    <w:rsid w:val="00450962"/>
    <w:rsid w:val="00450B0B"/>
    <w:rsid w:val="00450BB9"/>
    <w:rsid w:val="0045261E"/>
    <w:rsid w:val="0046050B"/>
    <w:rsid w:val="0046232F"/>
    <w:rsid w:val="004627FF"/>
    <w:rsid w:val="004634CF"/>
    <w:rsid w:val="004645B2"/>
    <w:rsid w:val="004647A0"/>
    <w:rsid w:val="00470CDE"/>
    <w:rsid w:val="00472A60"/>
    <w:rsid w:val="0047447C"/>
    <w:rsid w:val="00474E28"/>
    <w:rsid w:val="0047618D"/>
    <w:rsid w:val="00476D60"/>
    <w:rsid w:val="00480888"/>
    <w:rsid w:val="00482131"/>
    <w:rsid w:val="00484546"/>
    <w:rsid w:val="0048518A"/>
    <w:rsid w:val="004906E5"/>
    <w:rsid w:val="00491425"/>
    <w:rsid w:val="00491657"/>
    <w:rsid w:val="0049180E"/>
    <w:rsid w:val="00492888"/>
    <w:rsid w:val="00494559"/>
    <w:rsid w:val="00495DB8"/>
    <w:rsid w:val="00497013"/>
    <w:rsid w:val="00497709"/>
    <w:rsid w:val="004A2534"/>
    <w:rsid w:val="004A3CAE"/>
    <w:rsid w:val="004A452C"/>
    <w:rsid w:val="004A4853"/>
    <w:rsid w:val="004A6058"/>
    <w:rsid w:val="004A66DC"/>
    <w:rsid w:val="004B0638"/>
    <w:rsid w:val="004B31A6"/>
    <w:rsid w:val="004B605F"/>
    <w:rsid w:val="004C1489"/>
    <w:rsid w:val="004C4053"/>
    <w:rsid w:val="004C6579"/>
    <w:rsid w:val="004C6CEA"/>
    <w:rsid w:val="004D170B"/>
    <w:rsid w:val="004D25B7"/>
    <w:rsid w:val="004E0ADA"/>
    <w:rsid w:val="004E6C3A"/>
    <w:rsid w:val="004F0E7F"/>
    <w:rsid w:val="004F1D96"/>
    <w:rsid w:val="004F525B"/>
    <w:rsid w:val="004F7208"/>
    <w:rsid w:val="00500654"/>
    <w:rsid w:val="005025C0"/>
    <w:rsid w:val="005033E8"/>
    <w:rsid w:val="00503DF6"/>
    <w:rsid w:val="00505280"/>
    <w:rsid w:val="005070FA"/>
    <w:rsid w:val="00507BC2"/>
    <w:rsid w:val="0051005C"/>
    <w:rsid w:val="00515A07"/>
    <w:rsid w:val="00520145"/>
    <w:rsid w:val="00523D30"/>
    <w:rsid w:val="00524EAC"/>
    <w:rsid w:val="00526E63"/>
    <w:rsid w:val="00527FFB"/>
    <w:rsid w:val="00532CD5"/>
    <w:rsid w:val="00533496"/>
    <w:rsid w:val="00533FC6"/>
    <w:rsid w:val="00534EAD"/>
    <w:rsid w:val="0053559A"/>
    <w:rsid w:val="00535B1B"/>
    <w:rsid w:val="00536BAE"/>
    <w:rsid w:val="0053754A"/>
    <w:rsid w:val="00542E78"/>
    <w:rsid w:val="00543FA5"/>
    <w:rsid w:val="005451CC"/>
    <w:rsid w:val="00545348"/>
    <w:rsid w:val="00546370"/>
    <w:rsid w:val="00547F94"/>
    <w:rsid w:val="005501BF"/>
    <w:rsid w:val="00550A65"/>
    <w:rsid w:val="00554428"/>
    <w:rsid w:val="005548CF"/>
    <w:rsid w:val="0055596C"/>
    <w:rsid w:val="00555D4D"/>
    <w:rsid w:val="005565E8"/>
    <w:rsid w:val="00560BA3"/>
    <w:rsid w:val="005635A0"/>
    <w:rsid w:val="0056414D"/>
    <w:rsid w:val="00570C01"/>
    <w:rsid w:val="00570CC0"/>
    <w:rsid w:val="00573A2E"/>
    <w:rsid w:val="00577351"/>
    <w:rsid w:val="005809FB"/>
    <w:rsid w:val="005817B1"/>
    <w:rsid w:val="005825D1"/>
    <w:rsid w:val="00590B83"/>
    <w:rsid w:val="00591110"/>
    <w:rsid w:val="00591D29"/>
    <w:rsid w:val="00593B87"/>
    <w:rsid w:val="00594B2E"/>
    <w:rsid w:val="00597C32"/>
    <w:rsid w:val="005A07A3"/>
    <w:rsid w:val="005A1894"/>
    <w:rsid w:val="005A1CA2"/>
    <w:rsid w:val="005A2F65"/>
    <w:rsid w:val="005A3407"/>
    <w:rsid w:val="005A581E"/>
    <w:rsid w:val="005B2932"/>
    <w:rsid w:val="005B407C"/>
    <w:rsid w:val="005B6A61"/>
    <w:rsid w:val="005B6BA7"/>
    <w:rsid w:val="005B7B88"/>
    <w:rsid w:val="005C396F"/>
    <w:rsid w:val="005C5356"/>
    <w:rsid w:val="005C6FFB"/>
    <w:rsid w:val="005D0070"/>
    <w:rsid w:val="005D0E38"/>
    <w:rsid w:val="005D7D48"/>
    <w:rsid w:val="005E1905"/>
    <w:rsid w:val="005E257E"/>
    <w:rsid w:val="005E69FF"/>
    <w:rsid w:val="005F10AC"/>
    <w:rsid w:val="005F3B75"/>
    <w:rsid w:val="00600E71"/>
    <w:rsid w:val="00601C52"/>
    <w:rsid w:val="00603A3B"/>
    <w:rsid w:val="00606A87"/>
    <w:rsid w:val="00606C39"/>
    <w:rsid w:val="006129EC"/>
    <w:rsid w:val="00613C8D"/>
    <w:rsid w:val="00613DB6"/>
    <w:rsid w:val="00615037"/>
    <w:rsid w:val="006153E7"/>
    <w:rsid w:val="0061769E"/>
    <w:rsid w:val="00617DAB"/>
    <w:rsid w:val="006208D3"/>
    <w:rsid w:val="00621BCF"/>
    <w:rsid w:val="00622694"/>
    <w:rsid w:val="00623F8D"/>
    <w:rsid w:val="006248CF"/>
    <w:rsid w:val="00625ED3"/>
    <w:rsid w:val="00630CF2"/>
    <w:rsid w:val="00632479"/>
    <w:rsid w:val="00634E31"/>
    <w:rsid w:val="00636772"/>
    <w:rsid w:val="0063765B"/>
    <w:rsid w:val="0064176C"/>
    <w:rsid w:val="0064641C"/>
    <w:rsid w:val="0065109C"/>
    <w:rsid w:val="00654742"/>
    <w:rsid w:val="00656B18"/>
    <w:rsid w:val="00656C6A"/>
    <w:rsid w:val="006602F5"/>
    <w:rsid w:val="00660D92"/>
    <w:rsid w:val="00664B73"/>
    <w:rsid w:val="00665367"/>
    <w:rsid w:val="00667A50"/>
    <w:rsid w:val="00670D32"/>
    <w:rsid w:val="00670ED9"/>
    <w:rsid w:val="006731C7"/>
    <w:rsid w:val="006752C3"/>
    <w:rsid w:val="0067533B"/>
    <w:rsid w:val="00677A81"/>
    <w:rsid w:val="0068179C"/>
    <w:rsid w:val="00683230"/>
    <w:rsid w:val="006856EC"/>
    <w:rsid w:val="00685BA8"/>
    <w:rsid w:val="00691E82"/>
    <w:rsid w:val="00692A84"/>
    <w:rsid w:val="006933BC"/>
    <w:rsid w:val="00693668"/>
    <w:rsid w:val="00696CB0"/>
    <w:rsid w:val="006A0063"/>
    <w:rsid w:val="006A006F"/>
    <w:rsid w:val="006A3AAD"/>
    <w:rsid w:val="006A4309"/>
    <w:rsid w:val="006A5AFA"/>
    <w:rsid w:val="006A628B"/>
    <w:rsid w:val="006A6D84"/>
    <w:rsid w:val="006A6FF2"/>
    <w:rsid w:val="006A79EC"/>
    <w:rsid w:val="006B098B"/>
    <w:rsid w:val="006B1098"/>
    <w:rsid w:val="006B182B"/>
    <w:rsid w:val="006B199F"/>
    <w:rsid w:val="006B1C7C"/>
    <w:rsid w:val="006B24E2"/>
    <w:rsid w:val="006B4EE2"/>
    <w:rsid w:val="006B5332"/>
    <w:rsid w:val="006B6AFD"/>
    <w:rsid w:val="006B7108"/>
    <w:rsid w:val="006B7A38"/>
    <w:rsid w:val="006C05EC"/>
    <w:rsid w:val="006C07C4"/>
    <w:rsid w:val="006C3AB7"/>
    <w:rsid w:val="006C3AD5"/>
    <w:rsid w:val="006C44E3"/>
    <w:rsid w:val="006C44E4"/>
    <w:rsid w:val="006C79B8"/>
    <w:rsid w:val="006C7B00"/>
    <w:rsid w:val="006D1798"/>
    <w:rsid w:val="006D2227"/>
    <w:rsid w:val="006D2591"/>
    <w:rsid w:val="006D4AD0"/>
    <w:rsid w:val="006D5C57"/>
    <w:rsid w:val="006D5F88"/>
    <w:rsid w:val="006D66F2"/>
    <w:rsid w:val="006D7BA5"/>
    <w:rsid w:val="006E25B2"/>
    <w:rsid w:val="006E285B"/>
    <w:rsid w:val="006E3CB1"/>
    <w:rsid w:val="006E54A0"/>
    <w:rsid w:val="006E60C3"/>
    <w:rsid w:val="006E7185"/>
    <w:rsid w:val="006E7D2E"/>
    <w:rsid w:val="006F30C5"/>
    <w:rsid w:val="006F4B2E"/>
    <w:rsid w:val="006F4FE0"/>
    <w:rsid w:val="006F56E4"/>
    <w:rsid w:val="00700730"/>
    <w:rsid w:val="00700AF3"/>
    <w:rsid w:val="00700E8E"/>
    <w:rsid w:val="007115AA"/>
    <w:rsid w:val="00711FA7"/>
    <w:rsid w:val="0071279B"/>
    <w:rsid w:val="00713220"/>
    <w:rsid w:val="00714361"/>
    <w:rsid w:val="007162D8"/>
    <w:rsid w:val="007222E5"/>
    <w:rsid w:val="00722385"/>
    <w:rsid w:val="00730465"/>
    <w:rsid w:val="0073536D"/>
    <w:rsid w:val="00743F91"/>
    <w:rsid w:val="00744039"/>
    <w:rsid w:val="007445AA"/>
    <w:rsid w:val="00750B72"/>
    <w:rsid w:val="00752289"/>
    <w:rsid w:val="00756ECE"/>
    <w:rsid w:val="00761320"/>
    <w:rsid w:val="00762467"/>
    <w:rsid w:val="007630AC"/>
    <w:rsid w:val="00766FC8"/>
    <w:rsid w:val="00767A8D"/>
    <w:rsid w:val="007738A6"/>
    <w:rsid w:val="00773C99"/>
    <w:rsid w:val="007742EB"/>
    <w:rsid w:val="007768A3"/>
    <w:rsid w:val="00776B2A"/>
    <w:rsid w:val="007778E1"/>
    <w:rsid w:val="00780C40"/>
    <w:rsid w:val="0078165B"/>
    <w:rsid w:val="00782564"/>
    <w:rsid w:val="00783F8B"/>
    <w:rsid w:val="00790714"/>
    <w:rsid w:val="00792660"/>
    <w:rsid w:val="007940A6"/>
    <w:rsid w:val="00794F0B"/>
    <w:rsid w:val="00795354"/>
    <w:rsid w:val="0079610F"/>
    <w:rsid w:val="00797631"/>
    <w:rsid w:val="007A1519"/>
    <w:rsid w:val="007A175C"/>
    <w:rsid w:val="007A1F2C"/>
    <w:rsid w:val="007A2B0E"/>
    <w:rsid w:val="007A7881"/>
    <w:rsid w:val="007A7A80"/>
    <w:rsid w:val="007B4E92"/>
    <w:rsid w:val="007B4EB5"/>
    <w:rsid w:val="007B6867"/>
    <w:rsid w:val="007B6B24"/>
    <w:rsid w:val="007B79B0"/>
    <w:rsid w:val="007C3856"/>
    <w:rsid w:val="007C5B4B"/>
    <w:rsid w:val="007D3664"/>
    <w:rsid w:val="007D43FF"/>
    <w:rsid w:val="007D4CBC"/>
    <w:rsid w:val="007D55CD"/>
    <w:rsid w:val="007D693A"/>
    <w:rsid w:val="007D6C52"/>
    <w:rsid w:val="007E2277"/>
    <w:rsid w:val="007E3D07"/>
    <w:rsid w:val="007E6F1D"/>
    <w:rsid w:val="007F08A1"/>
    <w:rsid w:val="007F7D04"/>
    <w:rsid w:val="008046D0"/>
    <w:rsid w:val="008053C3"/>
    <w:rsid w:val="0080565B"/>
    <w:rsid w:val="0080595C"/>
    <w:rsid w:val="008072E8"/>
    <w:rsid w:val="00807A1A"/>
    <w:rsid w:val="00811707"/>
    <w:rsid w:val="00811D7E"/>
    <w:rsid w:val="00812D0A"/>
    <w:rsid w:val="008132A7"/>
    <w:rsid w:val="0081365E"/>
    <w:rsid w:val="00814476"/>
    <w:rsid w:val="00814919"/>
    <w:rsid w:val="008149B7"/>
    <w:rsid w:val="0081795F"/>
    <w:rsid w:val="008221A8"/>
    <w:rsid w:val="008321D2"/>
    <w:rsid w:val="00833F1F"/>
    <w:rsid w:val="008343F4"/>
    <w:rsid w:val="00834556"/>
    <w:rsid w:val="00834A27"/>
    <w:rsid w:val="00834A3B"/>
    <w:rsid w:val="00836E27"/>
    <w:rsid w:val="008416DB"/>
    <w:rsid w:val="0084178E"/>
    <w:rsid w:val="008427F1"/>
    <w:rsid w:val="008429BB"/>
    <w:rsid w:val="0084304F"/>
    <w:rsid w:val="008441A6"/>
    <w:rsid w:val="00844695"/>
    <w:rsid w:val="00845F09"/>
    <w:rsid w:val="0084743F"/>
    <w:rsid w:val="0084790D"/>
    <w:rsid w:val="00847F44"/>
    <w:rsid w:val="008502C1"/>
    <w:rsid w:val="008511DC"/>
    <w:rsid w:val="0085189C"/>
    <w:rsid w:val="00851EDE"/>
    <w:rsid w:val="00854232"/>
    <w:rsid w:val="008563E9"/>
    <w:rsid w:val="008577AF"/>
    <w:rsid w:val="00862040"/>
    <w:rsid w:val="00870138"/>
    <w:rsid w:val="00871C36"/>
    <w:rsid w:val="008731B6"/>
    <w:rsid w:val="00880BD2"/>
    <w:rsid w:val="00881C4B"/>
    <w:rsid w:val="00883F12"/>
    <w:rsid w:val="008843C8"/>
    <w:rsid w:val="00886A35"/>
    <w:rsid w:val="008905DE"/>
    <w:rsid w:val="0089348F"/>
    <w:rsid w:val="00893B39"/>
    <w:rsid w:val="00895F65"/>
    <w:rsid w:val="00897BFB"/>
    <w:rsid w:val="008A1562"/>
    <w:rsid w:val="008A288D"/>
    <w:rsid w:val="008B2FFC"/>
    <w:rsid w:val="008B4F13"/>
    <w:rsid w:val="008B6E5A"/>
    <w:rsid w:val="008C1412"/>
    <w:rsid w:val="008C2B4C"/>
    <w:rsid w:val="008C5178"/>
    <w:rsid w:val="008C5C03"/>
    <w:rsid w:val="008C5E31"/>
    <w:rsid w:val="008D2F79"/>
    <w:rsid w:val="008D66DF"/>
    <w:rsid w:val="008D6E4C"/>
    <w:rsid w:val="008E2C1E"/>
    <w:rsid w:val="008E394B"/>
    <w:rsid w:val="008F20A0"/>
    <w:rsid w:val="008F50AB"/>
    <w:rsid w:val="008F54B4"/>
    <w:rsid w:val="008F5D66"/>
    <w:rsid w:val="008F67D5"/>
    <w:rsid w:val="008F6DC7"/>
    <w:rsid w:val="008F7BB9"/>
    <w:rsid w:val="008F7E29"/>
    <w:rsid w:val="00900E5E"/>
    <w:rsid w:val="009021AF"/>
    <w:rsid w:val="00905826"/>
    <w:rsid w:val="0091011D"/>
    <w:rsid w:val="00910FDC"/>
    <w:rsid w:val="009145D8"/>
    <w:rsid w:val="00914E21"/>
    <w:rsid w:val="00916A89"/>
    <w:rsid w:val="00916DA6"/>
    <w:rsid w:val="009171D6"/>
    <w:rsid w:val="00924ADB"/>
    <w:rsid w:val="00931934"/>
    <w:rsid w:val="0093343A"/>
    <w:rsid w:val="0094055A"/>
    <w:rsid w:val="00940D14"/>
    <w:rsid w:val="00940D51"/>
    <w:rsid w:val="0094701B"/>
    <w:rsid w:val="009474FE"/>
    <w:rsid w:val="00950D66"/>
    <w:rsid w:val="00951D07"/>
    <w:rsid w:val="0095758C"/>
    <w:rsid w:val="00960E73"/>
    <w:rsid w:val="00961461"/>
    <w:rsid w:val="00962D1E"/>
    <w:rsid w:val="00962FB8"/>
    <w:rsid w:val="0097115F"/>
    <w:rsid w:val="009716A6"/>
    <w:rsid w:val="00974A0D"/>
    <w:rsid w:val="00976DCD"/>
    <w:rsid w:val="00977E40"/>
    <w:rsid w:val="00983317"/>
    <w:rsid w:val="00983753"/>
    <w:rsid w:val="00985192"/>
    <w:rsid w:val="00992196"/>
    <w:rsid w:val="00993CC4"/>
    <w:rsid w:val="0099401F"/>
    <w:rsid w:val="009945E6"/>
    <w:rsid w:val="00994FD9"/>
    <w:rsid w:val="009A0D0A"/>
    <w:rsid w:val="009A0F67"/>
    <w:rsid w:val="009A2259"/>
    <w:rsid w:val="009A25B4"/>
    <w:rsid w:val="009A7CF7"/>
    <w:rsid w:val="009B2929"/>
    <w:rsid w:val="009B4FB1"/>
    <w:rsid w:val="009B5706"/>
    <w:rsid w:val="009B6457"/>
    <w:rsid w:val="009C34D8"/>
    <w:rsid w:val="009C590F"/>
    <w:rsid w:val="009C6BFE"/>
    <w:rsid w:val="009C7B83"/>
    <w:rsid w:val="009D0162"/>
    <w:rsid w:val="009D2F3C"/>
    <w:rsid w:val="009D3285"/>
    <w:rsid w:val="009D68D6"/>
    <w:rsid w:val="009E01D0"/>
    <w:rsid w:val="009E6B30"/>
    <w:rsid w:val="009F6841"/>
    <w:rsid w:val="00A00352"/>
    <w:rsid w:val="00A02A4A"/>
    <w:rsid w:val="00A02E81"/>
    <w:rsid w:val="00A053C4"/>
    <w:rsid w:val="00A05939"/>
    <w:rsid w:val="00A06AAC"/>
    <w:rsid w:val="00A10AB7"/>
    <w:rsid w:val="00A1136D"/>
    <w:rsid w:val="00A119A5"/>
    <w:rsid w:val="00A12808"/>
    <w:rsid w:val="00A12A2C"/>
    <w:rsid w:val="00A17EF4"/>
    <w:rsid w:val="00A203F8"/>
    <w:rsid w:val="00A22E0D"/>
    <w:rsid w:val="00A23AB1"/>
    <w:rsid w:val="00A267C9"/>
    <w:rsid w:val="00A30570"/>
    <w:rsid w:val="00A3182E"/>
    <w:rsid w:val="00A32FDD"/>
    <w:rsid w:val="00A34CBD"/>
    <w:rsid w:val="00A3617E"/>
    <w:rsid w:val="00A363A9"/>
    <w:rsid w:val="00A36E61"/>
    <w:rsid w:val="00A3756C"/>
    <w:rsid w:val="00A40299"/>
    <w:rsid w:val="00A40A47"/>
    <w:rsid w:val="00A427FC"/>
    <w:rsid w:val="00A431C3"/>
    <w:rsid w:val="00A43479"/>
    <w:rsid w:val="00A44186"/>
    <w:rsid w:val="00A443B6"/>
    <w:rsid w:val="00A45728"/>
    <w:rsid w:val="00A460E6"/>
    <w:rsid w:val="00A46836"/>
    <w:rsid w:val="00A46B23"/>
    <w:rsid w:val="00A46DBF"/>
    <w:rsid w:val="00A505CF"/>
    <w:rsid w:val="00A51542"/>
    <w:rsid w:val="00A51606"/>
    <w:rsid w:val="00A5643B"/>
    <w:rsid w:val="00A66005"/>
    <w:rsid w:val="00A740A9"/>
    <w:rsid w:val="00A74873"/>
    <w:rsid w:val="00A801A0"/>
    <w:rsid w:val="00A814C5"/>
    <w:rsid w:val="00A829E1"/>
    <w:rsid w:val="00A839C9"/>
    <w:rsid w:val="00A91FF9"/>
    <w:rsid w:val="00A92569"/>
    <w:rsid w:val="00A937F1"/>
    <w:rsid w:val="00A95475"/>
    <w:rsid w:val="00A95D18"/>
    <w:rsid w:val="00A95EBA"/>
    <w:rsid w:val="00AA3181"/>
    <w:rsid w:val="00AA4232"/>
    <w:rsid w:val="00AB16E2"/>
    <w:rsid w:val="00AB3B73"/>
    <w:rsid w:val="00AB6678"/>
    <w:rsid w:val="00AB731A"/>
    <w:rsid w:val="00AB7ED2"/>
    <w:rsid w:val="00AC042D"/>
    <w:rsid w:val="00AC050A"/>
    <w:rsid w:val="00AC0B69"/>
    <w:rsid w:val="00AC12A3"/>
    <w:rsid w:val="00AC150F"/>
    <w:rsid w:val="00AC39BC"/>
    <w:rsid w:val="00AC4E05"/>
    <w:rsid w:val="00AC5659"/>
    <w:rsid w:val="00AC596E"/>
    <w:rsid w:val="00AD15F7"/>
    <w:rsid w:val="00AD28A1"/>
    <w:rsid w:val="00AD3AF2"/>
    <w:rsid w:val="00AD5C10"/>
    <w:rsid w:val="00AD7230"/>
    <w:rsid w:val="00AD78F7"/>
    <w:rsid w:val="00AE0876"/>
    <w:rsid w:val="00AE2B2F"/>
    <w:rsid w:val="00AE3382"/>
    <w:rsid w:val="00AE36C8"/>
    <w:rsid w:val="00AE4120"/>
    <w:rsid w:val="00AF133D"/>
    <w:rsid w:val="00AF16B2"/>
    <w:rsid w:val="00AF34AD"/>
    <w:rsid w:val="00AF7072"/>
    <w:rsid w:val="00AF7EC9"/>
    <w:rsid w:val="00B00181"/>
    <w:rsid w:val="00B01432"/>
    <w:rsid w:val="00B037C8"/>
    <w:rsid w:val="00B03835"/>
    <w:rsid w:val="00B04381"/>
    <w:rsid w:val="00B06514"/>
    <w:rsid w:val="00B077E3"/>
    <w:rsid w:val="00B103AC"/>
    <w:rsid w:val="00B10E8D"/>
    <w:rsid w:val="00B11F66"/>
    <w:rsid w:val="00B12B17"/>
    <w:rsid w:val="00B14C50"/>
    <w:rsid w:val="00B15ECA"/>
    <w:rsid w:val="00B165DB"/>
    <w:rsid w:val="00B16A5A"/>
    <w:rsid w:val="00B20BEC"/>
    <w:rsid w:val="00B20D9A"/>
    <w:rsid w:val="00B22234"/>
    <w:rsid w:val="00B23E67"/>
    <w:rsid w:val="00B251A0"/>
    <w:rsid w:val="00B25F53"/>
    <w:rsid w:val="00B2618F"/>
    <w:rsid w:val="00B26D2B"/>
    <w:rsid w:val="00B3122F"/>
    <w:rsid w:val="00B319A2"/>
    <w:rsid w:val="00B32FB3"/>
    <w:rsid w:val="00B4185A"/>
    <w:rsid w:val="00B46627"/>
    <w:rsid w:val="00B467F3"/>
    <w:rsid w:val="00B54182"/>
    <w:rsid w:val="00B5540C"/>
    <w:rsid w:val="00B5658A"/>
    <w:rsid w:val="00B60583"/>
    <w:rsid w:val="00B63B97"/>
    <w:rsid w:val="00B64BBD"/>
    <w:rsid w:val="00B66038"/>
    <w:rsid w:val="00B66D3E"/>
    <w:rsid w:val="00B713D9"/>
    <w:rsid w:val="00B725C8"/>
    <w:rsid w:val="00B74837"/>
    <w:rsid w:val="00B76EAF"/>
    <w:rsid w:val="00B77519"/>
    <w:rsid w:val="00B80DFC"/>
    <w:rsid w:val="00B815D7"/>
    <w:rsid w:val="00B84FD6"/>
    <w:rsid w:val="00B87AA4"/>
    <w:rsid w:val="00B93653"/>
    <w:rsid w:val="00B936EE"/>
    <w:rsid w:val="00BA459D"/>
    <w:rsid w:val="00BA4881"/>
    <w:rsid w:val="00BA632B"/>
    <w:rsid w:val="00BA696A"/>
    <w:rsid w:val="00BA705F"/>
    <w:rsid w:val="00BA7BE1"/>
    <w:rsid w:val="00BB099B"/>
    <w:rsid w:val="00BB0DE2"/>
    <w:rsid w:val="00BB1E9F"/>
    <w:rsid w:val="00BB3698"/>
    <w:rsid w:val="00BB3AC4"/>
    <w:rsid w:val="00BB5A8A"/>
    <w:rsid w:val="00BC55EC"/>
    <w:rsid w:val="00BC7944"/>
    <w:rsid w:val="00BD1BDB"/>
    <w:rsid w:val="00BD34B1"/>
    <w:rsid w:val="00BD7293"/>
    <w:rsid w:val="00BE1B26"/>
    <w:rsid w:val="00BE2ADA"/>
    <w:rsid w:val="00BE339A"/>
    <w:rsid w:val="00BE6E1B"/>
    <w:rsid w:val="00BE7E7E"/>
    <w:rsid w:val="00BF09A1"/>
    <w:rsid w:val="00BF0BEE"/>
    <w:rsid w:val="00BF1C75"/>
    <w:rsid w:val="00BF3112"/>
    <w:rsid w:val="00BF3707"/>
    <w:rsid w:val="00BF5292"/>
    <w:rsid w:val="00C0016C"/>
    <w:rsid w:val="00C01445"/>
    <w:rsid w:val="00C0244D"/>
    <w:rsid w:val="00C02B35"/>
    <w:rsid w:val="00C06E7A"/>
    <w:rsid w:val="00C0749D"/>
    <w:rsid w:val="00C07FE6"/>
    <w:rsid w:val="00C109E7"/>
    <w:rsid w:val="00C17936"/>
    <w:rsid w:val="00C17F31"/>
    <w:rsid w:val="00C208FB"/>
    <w:rsid w:val="00C20CCE"/>
    <w:rsid w:val="00C24F8A"/>
    <w:rsid w:val="00C2507B"/>
    <w:rsid w:val="00C30CBB"/>
    <w:rsid w:val="00C31460"/>
    <w:rsid w:val="00C31DE9"/>
    <w:rsid w:val="00C329A4"/>
    <w:rsid w:val="00C338DE"/>
    <w:rsid w:val="00C435DF"/>
    <w:rsid w:val="00C45D87"/>
    <w:rsid w:val="00C47BD4"/>
    <w:rsid w:val="00C5043F"/>
    <w:rsid w:val="00C5086C"/>
    <w:rsid w:val="00C5450F"/>
    <w:rsid w:val="00C5485E"/>
    <w:rsid w:val="00C5597D"/>
    <w:rsid w:val="00C611F5"/>
    <w:rsid w:val="00C62B11"/>
    <w:rsid w:val="00C63924"/>
    <w:rsid w:val="00C65DF4"/>
    <w:rsid w:val="00C66C02"/>
    <w:rsid w:val="00C7134F"/>
    <w:rsid w:val="00C74146"/>
    <w:rsid w:val="00C74773"/>
    <w:rsid w:val="00C75E1F"/>
    <w:rsid w:val="00C76688"/>
    <w:rsid w:val="00C770F7"/>
    <w:rsid w:val="00C776BB"/>
    <w:rsid w:val="00C82272"/>
    <w:rsid w:val="00C8231C"/>
    <w:rsid w:val="00C83FCF"/>
    <w:rsid w:val="00C869E3"/>
    <w:rsid w:val="00C873A1"/>
    <w:rsid w:val="00C915A7"/>
    <w:rsid w:val="00C918DD"/>
    <w:rsid w:val="00C931D9"/>
    <w:rsid w:val="00C93FDE"/>
    <w:rsid w:val="00C96B16"/>
    <w:rsid w:val="00C978EB"/>
    <w:rsid w:val="00CA188F"/>
    <w:rsid w:val="00CA26D2"/>
    <w:rsid w:val="00CB1426"/>
    <w:rsid w:val="00CB411D"/>
    <w:rsid w:val="00CB4A59"/>
    <w:rsid w:val="00CB55C9"/>
    <w:rsid w:val="00CB7122"/>
    <w:rsid w:val="00CB75E8"/>
    <w:rsid w:val="00CB7B7B"/>
    <w:rsid w:val="00CB7BD6"/>
    <w:rsid w:val="00CB7C17"/>
    <w:rsid w:val="00CC1D74"/>
    <w:rsid w:val="00CC1EA1"/>
    <w:rsid w:val="00CC2A91"/>
    <w:rsid w:val="00CC48C9"/>
    <w:rsid w:val="00CC6C7E"/>
    <w:rsid w:val="00CC6FD9"/>
    <w:rsid w:val="00CD4183"/>
    <w:rsid w:val="00CD4B81"/>
    <w:rsid w:val="00CE6078"/>
    <w:rsid w:val="00CE640A"/>
    <w:rsid w:val="00CF2FBB"/>
    <w:rsid w:val="00CF3787"/>
    <w:rsid w:val="00CF5A0A"/>
    <w:rsid w:val="00D003F1"/>
    <w:rsid w:val="00D0084A"/>
    <w:rsid w:val="00D02586"/>
    <w:rsid w:val="00D0349A"/>
    <w:rsid w:val="00D036D9"/>
    <w:rsid w:val="00D10A9F"/>
    <w:rsid w:val="00D1116A"/>
    <w:rsid w:val="00D144FE"/>
    <w:rsid w:val="00D14E55"/>
    <w:rsid w:val="00D15B0C"/>
    <w:rsid w:val="00D162A1"/>
    <w:rsid w:val="00D2192A"/>
    <w:rsid w:val="00D23002"/>
    <w:rsid w:val="00D24538"/>
    <w:rsid w:val="00D24C03"/>
    <w:rsid w:val="00D250E5"/>
    <w:rsid w:val="00D252D1"/>
    <w:rsid w:val="00D262A5"/>
    <w:rsid w:val="00D26623"/>
    <w:rsid w:val="00D2665C"/>
    <w:rsid w:val="00D26C5F"/>
    <w:rsid w:val="00D277F7"/>
    <w:rsid w:val="00D2783A"/>
    <w:rsid w:val="00D309D6"/>
    <w:rsid w:val="00D31E71"/>
    <w:rsid w:val="00D32249"/>
    <w:rsid w:val="00D32AB0"/>
    <w:rsid w:val="00D35FD7"/>
    <w:rsid w:val="00D361BE"/>
    <w:rsid w:val="00D36D5D"/>
    <w:rsid w:val="00D4047B"/>
    <w:rsid w:val="00D41936"/>
    <w:rsid w:val="00D44078"/>
    <w:rsid w:val="00D4533B"/>
    <w:rsid w:val="00D45A24"/>
    <w:rsid w:val="00D461BA"/>
    <w:rsid w:val="00D47268"/>
    <w:rsid w:val="00D5266C"/>
    <w:rsid w:val="00D52687"/>
    <w:rsid w:val="00D540D8"/>
    <w:rsid w:val="00D55273"/>
    <w:rsid w:val="00D57036"/>
    <w:rsid w:val="00D64879"/>
    <w:rsid w:val="00D64F4F"/>
    <w:rsid w:val="00D6543F"/>
    <w:rsid w:val="00D65EB6"/>
    <w:rsid w:val="00D67946"/>
    <w:rsid w:val="00D703D0"/>
    <w:rsid w:val="00D71D1C"/>
    <w:rsid w:val="00D72C07"/>
    <w:rsid w:val="00D76D55"/>
    <w:rsid w:val="00D83EFE"/>
    <w:rsid w:val="00D90727"/>
    <w:rsid w:val="00D92AAE"/>
    <w:rsid w:val="00D92E01"/>
    <w:rsid w:val="00D947C9"/>
    <w:rsid w:val="00D94CEC"/>
    <w:rsid w:val="00D9572D"/>
    <w:rsid w:val="00D96746"/>
    <w:rsid w:val="00D9787A"/>
    <w:rsid w:val="00D97F25"/>
    <w:rsid w:val="00DA0331"/>
    <w:rsid w:val="00DA0515"/>
    <w:rsid w:val="00DA1703"/>
    <w:rsid w:val="00DA1907"/>
    <w:rsid w:val="00DA3ADA"/>
    <w:rsid w:val="00DA3BF4"/>
    <w:rsid w:val="00DA46A2"/>
    <w:rsid w:val="00DA6EAB"/>
    <w:rsid w:val="00DB2FEB"/>
    <w:rsid w:val="00DB48BB"/>
    <w:rsid w:val="00DB4D4E"/>
    <w:rsid w:val="00DB7FB2"/>
    <w:rsid w:val="00DC0F5F"/>
    <w:rsid w:val="00DC2D99"/>
    <w:rsid w:val="00DC56D8"/>
    <w:rsid w:val="00DC6A89"/>
    <w:rsid w:val="00DC7599"/>
    <w:rsid w:val="00DC7F32"/>
    <w:rsid w:val="00DD4A20"/>
    <w:rsid w:val="00DD5863"/>
    <w:rsid w:val="00DE0676"/>
    <w:rsid w:val="00DE22F0"/>
    <w:rsid w:val="00DE277C"/>
    <w:rsid w:val="00DE2E26"/>
    <w:rsid w:val="00DE3CDF"/>
    <w:rsid w:val="00DE48A5"/>
    <w:rsid w:val="00DE6468"/>
    <w:rsid w:val="00DF0C13"/>
    <w:rsid w:val="00DF0E20"/>
    <w:rsid w:val="00DF5CB1"/>
    <w:rsid w:val="00DF732F"/>
    <w:rsid w:val="00DF7D84"/>
    <w:rsid w:val="00DF7FF0"/>
    <w:rsid w:val="00E00C74"/>
    <w:rsid w:val="00E01894"/>
    <w:rsid w:val="00E07262"/>
    <w:rsid w:val="00E118C9"/>
    <w:rsid w:val="00E11A24"/>
    <w:rsid w:val="00E12633"/>
    <w:rsid w:val="00E2105D"/>
    <w:rsid w:val="00E21764"/>
    <w:rsid w:val="00E2189E"/>
    <w:rsid w:val="00E2199C"/>
    <w:rsid w:val="00E21D40"/>
    <w:rsid w:val="00E2766D"/>
    <w:rsid w:val="00E32509"/>
    <w:rsid w:val="00E34BC9"/>
    <w:rsid w:val="00E351A5"/>
    <w:rsid w:val="00E35E89"/>
    <w:rsid w:val="00E36D66"/>
    <w:rsid w:val="00E37DE9"/>
    <w:rsid w:val="00E37F0D"/>
    <w:rsid w:val="00E400AD"/>
    <w:rsid w:val="00E410F4"/>
    <w:rsid w:val="00E44485"/>
    <w:rsid w:val="00E445E4"/>
    <w:rsid w:val="00E446F6"/>
    <w:rsid w:val="00E4599E"/>
    <w:rsid w:val="00E46C00"/>
    <w:rsid w:val="00E47587"/>
    <w:rsid w:val="00E4771E"/>
    <w:rsid w:val="00E52061"/>
    <w:rsid w:val="00E54C7F"/>
    <w:rsid w:val="00E5624A"/>
    <w:rsid w:val="00E57BBB"/>
    <w:rsid w:val="00E602BF"/>
    <w:rsid w:val="00E61CB7"/>
    <w:rsid w:val="00E62FAC"/>
    <w:rsid w:val="00E64F18"/>
    <w:rsid w:val="00E65D57"/>
    <w:rsid w:val="00E7036E"/>
    <w:rsid w:val="00E70DAC"/>
    <w:rsid w:val="00E711E3"/>
    <w:rsid w:val="00E730B4"/>
    <w:rsid w:val="00E75DA4"/>
    <w:rsid w:val="00E773F7"/>
    <w:rsid w:val="00E8073A"/>
    <w:rsid w:val="00E81196"/>
    <w:rsid w:val="00E83BD3"/>
    <w:rsid w:val="00E8412A"/>
    <w:rsid w:val="00E8598D"/>
    <w:rsid w:val="00E85B02"/>
    <w:rsid w:val="00E879A0"/>
    <w:rsid w:val="00E924F4"/>
    <w:rsid w:val="00E9275C"/>
    <w:rsid w:val="00E93AD8"/>
    <w:rsid w:val="00E94286"/>
    <w:rsid w:val="00E94F67"/>
    <w:rsid w:val="00E97A17"/>
    <w:rsid w:val="00EA7246"/>
    <w:rsid w:val="00EA749C"/>
    <w:rsid w:val="00EB12B2"/>
    <w:rsid w:val="00EB4FED"/>
    <w:rsid w:val="00EC0546"/>
    <w:rsid w:val="00EC06FC"/>
    <w:rsid w:val="00EC1D74"/>
    <w:rsid w:val="00EC256F"/>
    <w:rsid w:val="00EC2712"/>
    <w:rsid w:val="00EC4AC5"/>
    <w:rsid w:val="00EC65BE"/>
    <w:rsid w:val="00EC6CF0"/>
    <w:rsid w:val="00EC7671"/>
    <w:rsid w:val="00ED02A9"/>
    <w:rsid w:val="00ED12F9"/>
    <w:rsid w:val="00ED16E5"/>
    <w:rsid w:val="00ED5D8E"/>
    <w:rsid w:val="00EE37CA"/>
    <w:rsid w:val="00EE3E49"/>
    <w:rsid w:val="00EE60AD"/>
    <w:rsid w:val="00EE7345"/>
    <w:rsid w:val="00EE7B4B"/>
    <w:rsid w:val="00EF0357"/>
    <w:rsid w:val="00EF16E4"/>
    <w:rsid w:val="00EF4A09"/>
    <w:rsid w:val="00F008DB"/>
    <w:rsid w:val="00F03DB5"/>
    <w:rsid w:val="00F0687D"/>
    <w:rsid w:val="00F06975"/>
    <w:rsid w:val="00F11071"/>
    <w:rsid w:val="00F111C7"/>
    <w:rsid w:val="00F12B84"/>
    <w:rsid w:val="00F16C43"/>
    <w:rsid w:val="00F20BB7"/>
    <w:rsid w:val="00F2199A"/>
    <w:rsid w:val="00F23398"/>
    <w:rsid w:val="00F30B20"/>
    <w:rsid w:val="00F43BAF"/>
    <w:rsid w:val="00F46E82"/>
    <w:rsid w:val="00F518A4"/>
    <w:rsid w:val="00F53A43"/>
    <w:rsid w:val="00F5422C"/>
    <w:rsid w:val="00F56DE8"/>
    <w:rsid w:val="00F62357"/>
    <w:rsid w:val="00F668EB"/>
    <w:rsid w:val="00F67270"/>
    <w:rsid w:val="00F679A5"/>
    <w:rsid w:val="00F7571A"/>
    <w:rsid w:val="00F82649"/>
    <w:rsid w:val="00F850EB"/>
    <w:rsid w:val="00F853EF"/>
    <w:rsid w:val="00F90695"/>
    <w:rsid w:val="00F919A3"/>
    <w:rsid w:val="00F94058"/>
    <w:rsid w:val="00F96AA9"/>
    <w:rsid w:val="00F97CD8"/>
    <w:rsid w:val="00FA075A"/>
    <w:rsid w:val="00FA23F7"/>
    <w:rsid w:val="00FA2A3D"/>
    <w:rsid w:val="00FA2ED8"/>
    <w:rsid w:val="00FA4D27"/>
    <w:rsid w:val="00FA68DD"/>
    <w:rsid w:val="00FB2920"/>
    <w:rsid w:val="00FB3198"/>
    <w:rsid w:val="00FB3A3A"/>
    <w:rsid w:val="00FB3F76"/>
    <w:rsid w:val="00FB4495"/>
    <w:rsid w:val="00FB5253"/>
    <w:rsid w:val="00FC1778"/>
    <w:rsid w:val="00FC1AD6"/>
    <w:rsid w:val="00FC2E86"/>
    <w:rsid w:val="00FD2066"/>
    <w:rsid w:val="00FD43B0"/>
    <w:rsid w:val="00FD6C7D"/>
    <w:rsid w:val="00FD6F5D"/>
    <w:rsid w:val="00FD7B5B"/>
    <w:rsid w:val="00FE13DB"/>
    <w:rsid w:val="00FE2503"/>
    <w:rsid w:val="00FE4792"/>
    <w:rsid w:val="00FE6087"/>
    <w:rsid w:val="00FE7834"/>
    <w:rsid w:val="00FE7BA2"/>
    <w:rsid w:val="00FF0ADB"/>
    <w:rsid w:val="00FF1BDC"/>
    <w:rsid w:val="00FF36C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623"/>
  <w15:chartTrackingRefBased/>
  <w15:docId w15:val="{B951C385-591F-473E-AE02-5A0EE62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0C"/>
    <w:pPr>
      <w:spacing w:after="0" w:line="240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58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6E6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70C01"/>
  </w:style>
  <w:style w:type="paragraph" w:styleId="Rodap">
    <w:name w:val="footer"/>
    <w:basedOn w:val="Normal"/>
    <w:link w:val="Rodap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570C01"/>
  </w:style>
  <w:style w:type="paragraph" w:styleId="PargrafodaLista">
    <w:name w:val="List Paragraph"/>
    <w:basedOn w:val="Normal"/>
    <w:uiPriority w:val="34"/>
    <w:qFormat/>
    <w:rsid w:val="008D66DF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SemEspaamento">
    <w:name w:val="No Spacing"/>
    <w:uiPriority w:val="1"/>
    <w:qFormat/>
    <w:rsid w:val="00811D7E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62B1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1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6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1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0000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1253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35899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857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51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6680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6267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21105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835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3443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540401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72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5057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76296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330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6498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407624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264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5198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85890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0209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3698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51076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80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4737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49115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838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185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090034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719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3555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013642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5287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4958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092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5983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633326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681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5082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41642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583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123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841077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1349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9672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94417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979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9665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138032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90166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3763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911704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2628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92165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88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8500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956490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1380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057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046609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4926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4095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39322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71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9673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938541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576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7266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83447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849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70314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40621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4883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2276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65587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00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2970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199419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789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3393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7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76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4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600260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8781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6739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6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6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643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8365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62049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873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63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87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3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3094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275410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042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0762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947691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664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8188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287765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7416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25024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063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7541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44836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2420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187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4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3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98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29567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4230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12781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914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0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1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74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2804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113041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4115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3643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8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62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543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8663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92799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7006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8075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215402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4576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4053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930747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0148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25131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426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9797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61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55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472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3815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088428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064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06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66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5207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759145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84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0313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06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6E18-BFD1-4E60-A716-CADCCA99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Michely Arruda</cp:lastModifiedBy>
  <cp:revision>16</cp:revision>
  <cp:lastPrinted>2025-02-05T12:42:00Z</cp:lastPrinted>
  <dcterms:created xsi:type="dcterms:W3CDTF">2025-10-02T14:46:00Z</dcterms:created>
  <dcterms:modified xsi:type="dcterms:W3CDTF">2025-10-07T13:15:00Z</dcterms:modified>
</cp:coreProperties>
</file>